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60" w:lineRule="auto"/>
        <w:ind w:left="1276" w:firstLine="0"/>
        <w:jc w:val="center"/>
        <w:rPr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b w:val="1"/>
          <w:color w:val="000000"/>
          <w:sz w:val="28"/>
          <w:szCs w:val="28"/>
          <w:vertAlign w:val="baseline"/>
          <w:rtl w:val="0"/>
        </w:rPr>
        <w:t xml:space="preserve">YAYASAN PESANTREN ISTIFADAH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80010</wp:posOffset>
            </wp:positionH>
            <wp:positionV relativeFrom="paragraph">
              <wp:posOffset>20320</wp:posOffset>
            </wp:positionV>
            <wp:extent cx="977265" cy="977265"/>
            <wp:effectExtent b="0" l="0" r="0" t="0"/>
            <wp:wrapSquare wrapText="bothSides" distB="0" distT="0" distL="0" distR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7265" cy="97726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tabs>
          <w:tab w:val="center" w:pos="5457"/>
        </w:tabs>
        <w:spacing w:after="60" w:lineRule="auto"/>
        <w:ind w:left="1276" w:firstLine="0"/>
        <w:rPr>
          <w:rFonts w:ascii="Constantia" w:cs="Constantia" w:eastAsia="Constantia" w:hAnsi="Constantia"/>
          <w:b w:val="0"/>
          <w:color w:val="000000"/>
          <w:sz w:val="36"/>
          <w:szCs w:val="36"/>
          <w:vertAlign w:val="baseline"/>
        </w:rPr>
      </w:pPr>
      <w:r w:rsidDel="00000000" w:rsidR="00000000" w:rsidRPr="00000000">
        <w:rPr>
          <w:rFonts w:ascii="Constantia" w:cs="Constantia" w:eastAsia="Constantia" w:hAnsi="Constantia"/>
          <w:b w:val="1"/>
          <w:color w:val="000000"/>
          <w:sz w:val="36"/>
          <w:szCs w:val="36"/>
          <w:vertAlign w:val="baseline"/>
          <w:rtl w:val="0"/>
        </w:rPr>
        <w:tab/>
        <w:t xml:space="preserve">MADRASAH TSANAWIYAH ISTIFADAH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60" w:lineRule="auto"/>
        <w:ind w:left="1276" w:firstLine="0"/>
        <w:jc w:val="center"/>
        <w:rPr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b w:val="1"/>
          <w:color w:val="000000"/>
          <w:sz w:val="28"/>
          <w:szCs w:val="28"/>
          <w:vertAlign w:val="baseline"/>
          <w:rtl w:val="0"/>
        </w:rPr>
        <w:t xml:space="preserve">NPSN :  20583537 NSM : 121235290045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60" w:lineRule="auto"/>
        <w:ind w:left="1276" w:firstLine="0"/>
        <w:jc w:val="center"/>
        <w:rPr>
          <w:b w:val="0"/>
          <w:color w:val="000000"/>
          <w:sz w:val="28"/>
          <w:szCs w:val="28"/>
          <w:vertAlign w:val="baseline"/>
        </w:rPr>
      </w:pPr>
      <w:r w:rsidDel="00000000" w:rsidR="00000000" w:rsidRPr="00000000">
        <w:rPr>
          <w:b w:val="1"/>
          <w:color w:val="000000"/>
          <w:sz w:val="28"/>
          <w:szCs w:val="28"/>
          <w:vertAlign w:val="baseline"/>
          <w:rtl w:val="0"/>
        </w:rPr>
        <w:t xml:space="preserve">GINGGING BLUTO SUMENEP 69466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1" w:sz="4" w:val="single"/>
          <w:left w:color="000000" w:space="20" w:sz="4" w:val="single"/>
          <w:bottom w:color="000000" w:space="1" w:sz="4" w:val="single"/>
          <w:right w:color="000000" w:space="0" w:sz="4" w:val="single"/>
        </w:pBdr>
        <w:ind w:left="480" w:hanging="25"/>
        <w:jc w:val="center"/>
        <w:rPr>
          <w:b w:val="0"/>
          <w:i w:val="0"/>
          <w:color w:val="000000"/>
          <w:vertAlign w:val="baseline"/>
        </w:rPr>
      </w:pPr>
      <w:r w:rsidDel="00000000" w:rsidR="00000000" w:rsidRPr="00000000">
        <w:rPr>
          <w:b w:val="1"/>
          <w:i w:val="1"/>
          <w:color w:val="000000"/>
          <w:vertAlign w:val="baseline"/>
          <w:rtl w:val="0"/>
        </w:rPr>
        <w:t xml:space="preserve">Jl. K. Athaullah No. 03 Gingging Bluto Sumenep 69466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pos="3510"/>
        </w:tabs>
        <w:jc w:val="center"/>
        <w:rPr>
          <w:b w:val="0"/>
          <w:sz w:val="28"/>
          <w:szCs w:val="28"/>
          <w:u w:val="single"/>
          <w:vertAlign w:val="baseline"/>
        </w:rPr>
      </w:pPr>
      <w:r w:rsidDel="00000000" w:rsidR="00000000" w:rsidRPr="00000000">
        <w:rPr>
          <w:b w:val="1"/>
          <w:sz w:val="28"/>
          <w:szCs w:val="28"/>
          <w:u w:val="single"/>
          <w:vertAlign w:val="baseline"/>
          <w:rtl w:val="0"/>
        </w:rPr>
        <w:t xml:space="preserve">SURAT K E T E R A N  G A 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pos="3510"/>
        </w:tabs>
        <w:jc w:val="cente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Nomor. MTs. S /013/05.23.586/VI/2020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left" w:pos="3510"/>
        </w:tabs>
        <w:jc w:val="center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left" w:pos="3510"/>
        </w:tabs>
        <w:jc w:val="center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1496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Yang Bertanda Tangan dibawah ini: </w:t>
      </w:r>
    </w:p>
    <w:p w:rsidR="00000000" w:rsidDel="00000000" w:rsidP="00000000" w:rsidRDefault="00000000" w:rsidRPr="00000000" w14:paraId="0000000D">
      <w:pPr>
        <w:tabs>
          <w:tab w:val="left" w:pos="3510"/>
        </w:tabs>
        <w:ind w:left="1496" w:firstLine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left" w:pos="3510"/>
        </w:tabs>
        <w:ind w:left="1496" w:firstLine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pos="3510"/>
        </w:tabs>
        <w:spacing w:line="360" w:lineRule="auto"/>
        <w:ind w:left="1496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Nama </w:t>
        <w:tab/>
        <w:t xml:space="preserve">: HASAN BASHRI, M.Pd.I </w:t>
      </w:r>
    </w:p>
    <w:p w:rsidR="00000000" w:rsidDel="00000000" w:rsidP="00000000" w:rsidRDefault="00000000" w:rsidRPr="00000000" w14:paraId="00000010">
      <w:pPr>
        <w:tabs>
          <w:tab w:val="left" w:pos="3510"/>
        </w:tabs>
        <w:spacing w:line="360" w:lineRule="auto"/>
        <w:ind w:left="1496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Jenis Kelamin</w:t>
        <w:tab/>
        <w:t xml:space="preserve">: Laki-laki</w:t>
      </w:r>
    </w:p>
    <w:p w:rsidR="00000000" w:rsidDel="00000000" w:rsidP="00000000" w:rsidRDefault="00000000" w:rsidRPr="00000000" w14:paraId="00000011">
      <w:pPr>
        <w:tabs>
          <w:tab w:val="left" w:pos="3510"/>
        </w:tabs>
        <w:spacing w:line="360" w:lineRule="auto"/>
        <w:ind w:left="1496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Jabatan</w:t>
        <w:tab/>
        <w:t xml:space="preserve">: Kepala MTs Istifadah</w:t>
      </w:r>
    </w:p>
    <w:p w:rsidR="00000000" w:rsidDel="00000000" w:rsidP="00000000" w:rsidRDefault="00000000" w:rsidRPr="00000000" w14:paraId="00000012">
      <w:pPr>
        <w:tabs>
          <w:tab w:val="left" w:pos="3510"/>
        </w:tabs>
        <w:spacing w:line="360" w:lineRule="auto"/>
        <w:ind w:left="1496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Alamat </w:t>
        <w:tab/>
        <w:t xml:space="preserve">: Kapedi Bluto Sumenep</w:t>
      </w:r>
    </w:p>
    <w:p w:rsidR="00000000" w:rsidDel="00000000" w:rsidP="00000000" w:rsidRDefault="00000000" w:rsidRPr="00000000" w14:paraId="00000013">
      <w:pPr>
        <w:spacing w:line="360" w:lineRule="auto"/>
        <w:ind w:left="1496" w:firstLine="0"/>
        <w:rPr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pos="1496"/>
        </w:tabs>
        <w:spacing w:line="360" w:lineRule="auto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 xml:space="preserve">Menerangkan bahwa </w:t>
        <w:tab/>
        <w:tab/>
        <w:t xml:space="preserve">: </w:t>
      </w:r>
    </w:p>
    <w:p w:rsidR="00000000" w:rsidDel="00000000" w:rsidP="00000000" w:rsidRDefault="00000000" w:rsidRPr="00000000" w14:paraId="00000015">
      <w:pPr>
        <w:tabs>
          <w:tab w:val="left" w:pos="3510"/>
        </w:tabs>
        <w:spacing w:line="360" w:lineRule="auto"/>
        <w:ind w:left="1496" w:firstLine="0"/>
        <w:rPr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pos="3510"/>
        </w:tabs>
        <w:spacing w:line="360" w:lineRule="auto"/>
        <w:ind w:left="1496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Nama </w:t>
        <w:tab/>
        <w:t xml:space="preserve">: </w:t>
      </w:r>
    </w:p>
    <w:p w:rsidR="00000000" w:rsidDel="00000000" w:rsidP="00000000" w:rsidRDefault="00000000" w:rsidRPr="00000000" w14:paraId="00000017">
      <w:pPr>
        <w:tabs>
          <w:tab w:val="left" w:pos="3510"/>
        </w:tabs>
        <w:spacing w:line="360" w:lineRule="auto"/>
        <w:ind w:left="1496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Jenis Kelamin </w:t>
        <w:tab/>
        <w:t xml:space="preserve">: </w:t>
      </w:r>
    </w:p>
    <w:p w:rsidR="00000000" w:rsidDel="00000000" w:rsidP="00000000" w:rsidRDefault="00000000" w:rsidRPr="00000000" w14:paraId="00000018">
      <w:pPr>
        <w:tabs>
          <w:tab w:val="left" w:pos="3510"/>
        </w:tabs>
        <w:spacing w:line="360" w:lineRule="auto"/>
        <w:ind w:left="1496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Tempat Tgl Lahir</w:t>
        <w:tab/>
        <w:t xml:space="preserve">:</w:t>
      </w:r>
    </w:p>
    <w:p w:rsidR="00000000" w:rsidDel="00000000" w:rsidP="00000000" w:rsidRDefault="00000000" w:rsidRPr="00000000" w14:paraId="00000019">
      <w:pPr>
        <w:tabs>
          <w:tab w:val="left" w:pos="3510"/>
        </w:tabs>
        <w:spacing w:line="360" w:lineRule="auto"/>
        <w:ind w:left="1496" w:firstLine="0"/>
        <w:rPr>
          <w:b w:val="0"/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No. Peserta</w:t>
        <w:tab/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pos="3510"/>
        </w:tabs>
        <w:spacing w:line="360" w:lineRule="auto"/>
        <w:ind w:left="1496" w:firstLine="0"/>
        <w:rPr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pos="2057"/>
        </w:tabs>
        <w:spacing w:line="360" w:lineRule="auto"/>
        <w:ind w:left="1496" w:firstLine="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Anak tersebut telah mengikuti Ujian Madrasah dan sudah mengikuti Ujian Nasional tahun 2020 dan dinyatakan </w:t>
      </w:r>
      <w:r w:rsidDel="00000000" w:rsidR="00000000" w:rsidRPr="00000000">
        <w:rPr>
          <w:b w:val="1"/>
          <w:highlight w:val="yellow"/>
          <w:vertAlign w:val="baseline"/>
          <w:rtl w:val="0"/>
        </w:rPr>
        <w:t xml:space="preserve"> LULUS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ind w:left="1496" w:firstLine="0"/>
        <w:jc w:val="both"/>
        <w:rPr>
          <w:sz w:val="18"/>
          <w:szCs w:val="1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ind w:left="1496" w:firstLine="0"/>
        <w:jc w:val="both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Demikianlah Surat Keterangan ini dibuat dan untuk dipergunakan sebgaimana mestinya . </w:t>
      </w:r>
    </w:p>
    <w:p w:rsidR="00000000" w:rsidDel="00000000" w:rsidP="00000000" w:rsidRDefault="00000000" w:rsidRPr="00000000" w14:paraId="0000001E">
      <w:pPr>
        <w:tabs>
          <w:tab w:val="left" w:pos="3510"/>
        </w:tabs>
        <w:spacing w:line="360" w:lineRule="auto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pos="3510"/>
        </w:tabs>
        <w:spacing w:line="360" w:lineRule="auto"/>
        <w:ind w:left="1496" w:firstLine="0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ab/>
        <w:tab/>
        <w:tab/>
        <w:tab/>
        <w:t xml:space="preserve">Sumenep, 20 April 2020</w:t>
      </w:r>
    </w:p>
    <w:p w:rsidR="00000000" w:rsidDel="00000000" w:rsidP="00000000" w:rsidRDefault="00000000" w:rsidRPr="00000000" w14:paraId="00000020">
      <w:pPr>
        <w:tabs>
          <w:tab w:val="left" w:pos="3510"/>
        </w:tabs>
        <w:spacing w:line="360" w:lineRule="auto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ab/>
        <w:tab/>
        <w:tab/>
        <w:tab/>
        <w:t xml:space="preserve">Kepala MTs Istifadah</w:t>
      </w:r>
    </w:p>
    <w:p w:rsidR="00000000" w:rsidDel="00000000" w:rsidP="00000000" w:rsidRDefault="00000000" w:rsidRPr="00000000" w14:paraId="00000021">
      <w:pPr>
        <w:tabs>
          <w:tab w:val="left" w:pos="3510"/>
        </w:tabs>
        <w:spacing w:line="360" w:lineRule="auto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tabs>
          <w:tab w:val="left" w:pos="3510"/>
        </w:tabs>
        <w:spacing w:line="360" w:lineRule="auto"/>
        <w:ind w:left="1496" w:firstLine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pos="3510"/>
        </w:tabs>
        <w:spacing w:line="360" w:lineRule="auto"/>
        <w:ind w:left="1496" w:firstLine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tabs>
          <w:tab w:val="left" w:pos="3510"/>
        </w:tabs>
        <w:spacing w:line="360" w:lineRule="auto"/>
        <w:ind w:left="1496" w:firstLine="0"/>
        <w:rPr>
          <w:b w:val="0"/>
          <w:vertAlign w:val="baseline"/>
        </w:rPr>
      </w:pPr>
      <w:r w:rsidDel="00000000" w:rsidR="00000000" w:rsidRPr="00000000">
        <w:rPr>
          <w:vertAlign w:val="baseline"/>
          <w:rtl w:val="0"/>
        </w:rPr>
        <w:tab/>
        <w:tab/>
        <w:tab/>
        <w:tab/>
        <w:tab/>
      </w:r>
      <w:r w:rsidDel="00000000" w:rsidR="00000000" w:rsidRPr="00000000">
        <w:rPr>
          <w:b w:val="1"/>
          <w:vertAlign w:val="baseline"/>
          <w:rtl w:val="0"/>
        </w:rPr>
        <w:t xml:space="preserve">HASAN BASHRI, M.Pd.I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360" w:lineRule="auto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rPr>
          <w:vertAlign w:val="baseline"/>
        </w:rPr>
      </w:pPr>
      <w:r w:rsidDel="00000000" w:rsidR="00000000" w:rsidRPr="00000000">
        <w:rPr>
          <w:rtl w:val="0"/>
        </w:rPr>
      </w:r>
    </w:p>
    <w:sectPr>
      <w:pgSz w:h="20160" w:w="12240"/>
      <w:pgMar w:bottom="1440" w:top="851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nstanti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b w:val="1"/>
      <w:sz w:val="34"/>
      <w:szCs w:val="34"/>
      <w:vertAlign w:val="baseline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Subtitle">
    <w:name w:val="Subtitle"/>
    <w:basedOn w:val="Normal"/>
    <w:next w:val="Subtitle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noProof w:val="1"/>
      <w:w w:val="100"/>
      <w:position w:val="-1"/>
      <w:sz w:val="30"/>
      <w:szCs w:val="42"/>
      <w:effect w:val="none"/>
      <w:vertAlign w:val="baseline"/>
      <w:cs w:val="0"/>
      <w:em w:val="none"/>
      <w:lang w:bidi="ar-SA" w:eastAsia="und" w:val="und"/>
    </w:rPr>
  </w:style>
  <w:style w:type="paragraph" w:styleId="Title">
    <w:name w:val="Title"/>
    <w:basedOn w:val="Normal"/>
    <w:next w:val="Title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b w:val="1"/>
      <w:bCs w:val="1"/>
      <w:noProof w:val="1"/>
      <w:w w:val="100"/>
      <w:position w:val="-1"/>
      <w:sz w:val="34"/>
      <w:szCs w:val="46"/>
      <w:effect w:val="none"/>
      <w:vertAlign w:val="baseline"/>
      <w:cs w:val="0"/>
      <w:em w:val="none"/>
      <w:lang w:bidi="ar-SA" w:eastAsia="und" w:val="und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bidi w:val="1"/>
      <w:spacing w:line="1" w:lineRule="atLeast"/>
      <w:ind w:left="0" w:right="0" w:leftChars="-1" w:rightChars="0" w:firstLineChars="-1"/>
      <w:jc w:val="right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jc w:val="center"/>
    </w:pPr>
    <w:rPr>
      <w:b w:val="1"/>
      <w:sz w:val="30"/>
      <w:szCs w:val="30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nstantia-regular.ttf"/><Relationship Id="rId2" Type="http://schemas.openxmlformats.org/officeDocument/2006/relationships/font" Target="fonts/Constantia-bold.ttf"/><Relationship Id="rId3" Type="http://schemas.openxmlformats.org/officeDocument/2006/relationships/font" Target="fonts/Constantia-italic.ttf"/><Relationship Id="rId4" Type="http://schemas.openxmlformats.org/officeDocument/2006/relationships/font" Target="fonts/Constanti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OI038O3N/zPW0YJKSxrwQR0gjOg==">AMUW2mVu7Ag3w/9DqiZMAe04COIGUVPpkqia76Nv/hBSotpsYxss+UWwF1erttLIU6Dipesv1METtENBejCPlJo4uGH7vSW7k0aVWDzgUi8b8Z6nJgeUjZI=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2020-04-20T05:59:00Z</dcterms:created>
  <dc:creator>Istifadah</dc:creator>
</cp:coreProperties>
</file>